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FE" w:rsidRDefault="004D40FE" w:rsidP="004D40FE">
      <w:pPr>
        <w:pStyle w:val="Titre1"/>
        <w:tabs>
          <w:tab w:val="clear" w:pos="3304"/>
          <w:tab w:val="left" w:pos="4536"/>
        </w:tabs>
        <w:jc w:val="left"/>
        <w:rPr>
          <w:rFonts w:ascii="Arial" w:hAnsi="Arial" w:cs="Arial"/>
          <w:sz w:val="20"/>
          <w:lang w:val="fr-FR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1945640</wp:posOffset>
            </wp:positionH>
            <wp:positionV relativeFrom="paragraph">
              <wp:posOffset>-187960</wp:posOffset>
            </wp:positionV>
            <wp:extent cx="933450" cy="514350"/>
            <wp:effectExtent l="19050" t="0" r="0" b="0"/>
            <wp:wrapTight wrapText="bothSides">
              <wp:wrapPolygon edited="0">
                <wp:start x="-441" y="0"/>
                <wp:lineTo x="-441" y="20800"/>
                <wp:lineTo x="21600" y="20800"/>
                <wp:lineTo x="21600" y="0"/>
                <wp:lineTo x="-441" y="0"/>
              </wp:wrapPolygon>
            </wp:wrapTight>
            <wp:docPr id="3" name="Picture 2" descr="Logo-Prov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rovi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-359410</wp:posOffset>
            </wp:positionV>
            <wp:extent cx="2171065" cy="952500"/>
            <wp:effectExtent l="19050" t="0" r="635" b="0"/>
            <wp:wrapSquare wrapText="bothSides"/>
            <wp:docPr id="5" name="Picture 1" descr="RF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0FE" w:rsidRDefault="004D40FE" w:rsidP="004D40FE">
      <w:pPr>
        <w:tabs>
          <w:tab w:val="left" w:pos="4536"/>
        </w:tabs>
        <w:spacing w:after="0" w:line="240" w:lineRule="auto"/>
        <w:rPr>
          <w:lang w:val="fr-FR"/>
        </w:rPr>
      </w:pPr>
    </w:p>
    <w:p w:rsidR="004D40FE" w:rsidRDefault="004D40FE" w:rsidP="004D40FE">
      <w:pPr>
        <w:tabs>
          <w:tab w:val="left" w:pos="4536"/>
        </w:tabs>
        <w:spacing w:after="0" w:line="240" w:lineRule="auto"/>
        <w:rPr>
          <w:lang w:val="fr-FR"/>
        </w:rPr>
      </w:pPr>
    </w:p>
    <w:p w:rsidR="004D40FE" w:rsidRDefault="004D40FE" w:rsidP="004D40FE">
      <w:pPr>
        <w:tabs>
          <w:tab w:val="left" w:pos="4536"/>
        </w:tabs>
        <w:spacing w:after="0" w:line="240" w:lineRule="auto"/>
        <w:rPr>
          <w:sz w:val="24"/>
          <w:lang w:val="fr-FR"/>
        </w:rPr>
      </w:pPr>
    </w:p>
    <w:p w:rsidR="004D40FE" w:rsidRDefault="004D40FE" w:rsidP="004D40FE">
      <w:pPr>
        <w:tabs>
          <w:tab w:val="left" w:pos="4536"/>
        </w:tabs>
        <w:spacing w:after="0" w:line="240" w:lineRule="auto"/>
        <w:rPr>
          <w:sz w:val="24"/>
          <w:lang w:val="fr-FR"/>
        </w:rPr>
      </w:pPr>
      <w:r w:rsidRPr="000011E5">
        <w:rPr>
          <w:b/>
          <w:sz w:val="24"/>
          <w:lang w:val="fr-FR"/>
        </w:rPr>
        <w:t>Matricule 04</w:t>
      </w:r>
      <w:r>
        <w:rPr>
          <w:sz w:val="24"/>
          <w:lang w:val="fr-FR"/>
        </w:rPr>
        <w:tab/>
      </w:r>
      <w:r w:rsidRPr="00DD50A5">
        <w:rPr>
          <w:sz w:val="24"/>
          <w:lang w:val="fr-FR"/>
        </w:rPr>
        <w:t xml:space="preserve">Naimette Xhovémont, le </w:t>
      </w:r>
      <w:r w:rsidR="00692682">
        <w:rPr>
          <w:sz w:val="24"/>
          <w:lang w:val="fr-FR"/>
        </w:rPr>
        <w:fldChar w:fldCharType="begin"/>
      </w:r>
      <w:r>
        <w:rPr>
          <w:sz w:val="24"/>
          <w:lang w:val="fr-FR"/>
        </w:rPr>
        <w:instrText xml:space="preserve"> TIME \@ "d MMMM yyyy" </w:instrText>
      </w:r>
      <w:r w:rsidR="00692682">
        <w:rPr>
          <w:sz w:val="24"/>
          <w:lang w:val="fr-FR"/>
        </w:rPr>
        <w:fldChar w:fldCharType="separate"/>
      </w:r>
      <w:r w:rsidR="005A300C">
        <w:rPr>
          <w:noProof/>
          <w:sz w:val="24"/>
          <w:lang w:val="fr-FR"/>
        </w:rPr>
        <w:t>16 janvier 2017</w:t>
      </w:r>
      <w:r w:rsidR="00692682">
        <w:rPr>
          <w:sz w:val="24"/>
          <w:lang w:val="fr-FR"/>
        </w:rPr>
        <w:fldChar w:fldCharType="end"/>
      </w:r>
    </w:p>
    <w:p w:rsidR="004D40FE" w:rsidRDefault="004D40FE" w:rsidP="004D40FE">
      <w:pPr>
        <w:tabs>
          <w:tab w:val="left" w:pos="4536"/>
        </w:tabs>
        <w:spacing w:after="0" w:line="240" w:lineRule="auto"/>
        <w:rPr>
          <w:sz w:val="24"/>
          <w:lang w:val="fr-FR"/>
        </w:rPr>
      </w:pPr>
    </w:p>
    <w:p w:rsidR="004D40FE" w:rsidRDefault="004D40FE" w:rsidP="004D40FE">
      <w:pPr>
        <w:tabs>
          <w:tab w:val="left" w:pos="4536"/>
        </w:tabs>
        <w:spacing w:after="0" w:line="240" w:lineRule="auto"/>
        <w:rPr>
          <w:sz w:val="24"/>
          <w:lang w:val="fr-FR"/>
        </w:rPr>
      </w:pPr>
    </w:p>
    <w:p w:rsidR="004D40FE" w:rsidRPr="00716B3D" w:rsidRDefault="004D40FE" w:rsidP="0071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</w:rPr>
      </w:pPr>
      <w:r w:rsidRPr="00716B3D">
        <w:rPr>
          <w:rFonts w:ascii="Calibri" w:hAnsi="Calibri" w:cs="Calibri"/>
          <w:b/>
          <w:sz w:val="36"/>
        </w:rPr>
        <w:t>Appel à candidature</w:t>
      </w:r>
    </w:p>
    <w:p w:rsidR="004D40FE" w:rsidRDefault="004D40FE" w:rsidP="004D40F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716B3D" w:rsidRDefault="00716B3D" w:rsidP="004D40F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4D40FE" w:rsidRDefault="004D40FE" w:rsidP="004D40F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4D40FE" w:rsidRPr="00716B3D" w:rsidRDefault="004D40FE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16B3D">
        <w:rPr>
          <w:rFonts w:ascii="Calibri" w:hAnsi="Calibri" w:cs="Calibri"/>
          <w:sz w:val="28"/>
          <w:szCs w:val="28"/>
        </w:rPr>
        <w:t>Madame, Mademoiselle, Monsieur,</w:t>
      </w:r>
    </w:p>
    <w:p w:rsidR="004D40FE" w:rsidRPr="00716B3D" w:rsidRDefault="004D40FE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D40FE" w:rsidRPr="00716B3D" w:rsidRDefault="004D40FE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716B3D">
        <w:rPr>
          <w:rFonts w:ascii="Calibri" w:hAnsi="Calibri" w:cs="Calibri"/>
          <w:sz w:val="28"/>
          <w:szCs w:val="28"/>
        </w:rPr>
        <w:t xml:space="preserve">Notre </w:t>
      </w:r>
      <w:r w:rsidR="00716B3D">
        <w:rPr>
          <w:rFonts w:ascii="Calibri" w:hAnsi="Calibri" w:cs="Calibri"/>
          <w:sz w:val="28"/>
          <w:szCs w:val="28"/>
        </w:rPr>
        <w:t>prochaine a</w:t>
      </w:r>
      <w:r w:rsidRPr="00716B3D">
        <w:rPr>
          <w:rFonts w:ascii="Calibri" w:hAnsi="Calibri" w:cs="Calibri"/>
          <w:sz w:val="28"/>
          <w:szCs w:val="28"/>
        </w:rPr>
        <w:t>ssemblée générale ordinaire se tiendra le mardi</w:t>
      </w:r>
      <w:r w:rsidRPr="00716B3D">
        <w:rPr>
          <w:rFonts w:ascii="Calibri" w:hAnsi="Calibri" w:cs="Calibri"/>
          <w:b/>
          <w:sz w:val="28"/>
          <w:szCs w:val="28"/>
        </w:rPr>
        <w:t xml:space="preserve"> 21 février 2017 à 19 h 30</w:t>
      </w:r>
    </w:p>
    <w:p w:rsidR="004D40FE" w:rsidRPr="00716B3D" w:rsidRDefault="004D40FE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D40FE" w:rsidRPr="00716B3D" w:rsidRDefault="004D40FE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16B3D">
        <w:rPr>
          <w:rFonts w:ascii="Calibri" w:hAnsi="Calibri" w:cs="Calibri"/>
          <w:sz w:val="28"/>
          <w:szCs w:val="28"/>
        </w:rPr>
        <w:t>Lors de cette</w:t>
      </w:r>
      <w:r w:rsidR="00716B3D">
        <w:rPr>
          <w:rFonts w:ascii="Calibri" w:hAnsi="Calibri" w:cs="Calibri"/>
          <w:sz w:val="28"/>
          <w:szCs w:val="28"/>
        </w:rPr>
        <w:t xml:space="preserve"> </w:t>
      </w:r>
      <w:r w:rsidRPr="00716B3D">
        <w:rPr>
          <w:rFonts w:ascii="Calibri" w:hAnsi="Calibri" w:cs="Calibri"/>
          <w:sz w:val="28"/>
          <w:szCs w:val="28"/>
        </w:rPr>
        <w:t>assemblée seront élus les membres du Conseil d’administration</w:t>
      </w:r>
      <w:r w:rsidR="00D01CC6">
        <w:rPr>
          <w:rFonts w:ascii="Calibri" w:hAnsi="Calibri" w:cs="Calibri"/>
          <w:sz w:val="28"/>
          <w:szCs w:val="28"/>
        </w:rPr>
        <w:t> </w:t>
      </w:r>
      <w:r w:rsidR="00DE5001" w:rsidRPr="00716B3D">
        <w:rPr>
          <w:rFonts w:ascii="Calibri" w:hAnsi="Calibri" w:cs="Calibri"/>
          <w:sz w:val="28"/>
          <w:szCs w:val="28"/>
        </w:rPr>
        <w:t>2017.</w:t>
      </w:r>
    </w:p>
    <w:p w:rsidR="00DE5001" w:rsidRPr="00716B3D" w:rsidRDefault="00DE5001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E5001" w:rsidRPr="00716B3D" w:rsidRDefault="00DE5001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16B3D">
        <w:rPr>
          <w:rFonts w:ascii="Calibri" w:hAnsi="Calibri" w:cs="Calibri"/>
          <w:sz w:val="28"/>
          <w:szCs w:val="28"/>
        </w:rPr>
        <w:t>Plusieurs postes d’administrateurs seront vacants et il est essentiel pour le bon fonctionnement du club, que ces postes soient justement attribués afin que les responsabilités puissent être partagées.</w:t>
      </w:r>
    </w:p>
    <w:p w:rsidR="00DE5001" w:rsidRPr="00716B3D" w:rsidRDefault="00DE5001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E5001" w:rsidRPr="00716B3D" w:rsidRDefault="00DE5001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16B3D">
        <w:rPr>
          <w:rFonts w:ascii="Calibri" w:hAnsi="Calibri" w:cs="Calibri"/>
          <w:sz w:val="28"/>
          <w:szCs w:val="28"/>
        </w:rPr>
        <w:t xml:space="preserve">Si vous </w:t>
      </w:r>
      <w:r w:rsidR="00213002" w:rsidRPr="00716B3D">
        <w:rPr>
          <w:rFonts w:ascii="Calibri" w:hAnsi="Calibri" w:cs="Calibri"/>
          <w:sz w:val="28"/>
          <w:szCs w:val="28"/>
        </w:rPr>
        <w:t>souhaitez participer à</w:t>
      </w:r>
      <w:r w:rsidRPr="00716B3D">
        <w:rPr>
          <w:rFonts w:ascii="Calibri" w:hAnsi="Calibri" w:cs="Calibri"/>
          <w:sz w:val="28"/>
          <w:szCs w:val="28"/>
        </w:rPr>
        <w:t xml:space="preserve"> l’</w:t>
      </w:r>
      <w:r w:rsidR="00213002" w:rsidRPr="00716B3D">
        <w:rPr>
          <w:rFonts w:ascii="Calibri" w:hAnsi="Calibri" w:cs="Calibri"/>
          <w:sz w:val="28"/>
          <w:szCs w:val="28"/>
        </w:rPr>
        <w:t>organisation du RFCL Athlétisme, posez votre candidature en tant qu’administrateur, par courrier ou par mai</w:t>
      </w:r>
      <w:r w:rsidR="00D01CC6">
        <w:rPr>
          <w:rFonts w:ascii="Calibri" w:hAnsi="Calibri" w:cs="Calibri"/>
          <w:sz w:val="28"/>
          <w:szCs w:val="28"/>
        </w:rPr>
        <w:t>l adressé au secrétaire général, et ce pour le 14 février au plus tard.</w:t>
      </w:r>
    </w:p>
    <w:p w:rsidR="004D40FE" w:rsidRPr="00716B3D" w:rsidRDefault="004D40FE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D40FE" w:rsidRPr="00716B3D" w:rsidRDefault="00716B3D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716B3D">
        <w:rPr>
          <w:rFonts w:ascii="Calibri" w:hAnsi="Calibri" w:cs="Calibri"/>
          <w:sz w:val="28"/>
          <w:szCs w:val="28"/>
        </w:rPr>
        <w:t>Pour rappel, seuls peuvent faire partie du conseil d’administration, les membres effectifs du club âgés d’au moins 21 ans révolus et en règle d’affiliation (à la date de l’AG).</w:t>
      </w:r>
    </w:p>
    <w:p w:rsidR="004D40FE" w:rsidRPr="00716B3D" w:rsidRDefault="004D40FE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D40FE" w:rsidRDefault="004D40FE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40FE" w:rsidRDefault="004D40FE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40FE" w:rsidRDefault="004D40FE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40FE" w:rsidRDefault="004D40FE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40FE" w:rsidRDefault="004D40FE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40FE" w:rsidRPr="00D01CC6" w:rsidRDefault="004D40FE" w:rsidP="00AD2E8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</w:rPr>
      </w:pPr>
      <w:r w:rsidRPr="00D01CC6">
        <w:rPr>
          <w:rFonts w:ascii="Calibri" w:hAnsi="Calibri" w:cs="Calibri"/>
          <w:sz w:val="28"/>
        </w:rPr>
        <w:t>Le conseil d’administration</w:t>
      </w:r>
    </w:p>
    <w:p w:rsidR="004D40FE" w:rsidRDefault="004D40FE" w:rsidP="004D40F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4D40FE" w:rsidSect="00AD2E84">
      <w:footerReference w:type="default" r:id="rId9"/>
      <w:pgSz w:w="11906" w:h="16838"/>
      <w:pgMar w:top="851" w:right="1134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B9" w:rsidRDefault="004A38B9" w:rsidP="00692682">
      <w:pPr>
        <w:spacing w:after="0" w:line="240" w:lineRule="auto"/>
      </w:pPr>
      <w:r>
        <w:separator/>
      </w:r>
    </w:p>
  </w:endnote>
  <w:endnote w:type="continuationSeparator" w:id="1">
    <w:p w:rsidR="004A38B9" w:rsidRDefault="004A38B9" w:rsidP="0069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61" w:rsidRDefault="004A38B9" w:rsidP="00DD50A5">
    <w:pPr>
      <w:spacing w:after="0" w:line="240" w:lineRule="auto"/>
      <w:rPr>
        <w:rFonts w:ascii="Arial" w:hAnsi="Arial" w:cs="Arial"/>
        <w:b/>
        <w:color w:val="000000"/>
        <w:sz w:val="18"/>
        <w:szCs w:val="16"/>
        <w:lang w:val="fr-FR"/>
      </w:rPr>
    </w:pPr>
  </w:p>
  <w:p w:rsidR="00A06E61" w:rsidRPr="00324D40" w:rsidRDefault="00AD2E84" w:rsidP="00883217">
    <w:pPr>
      <w:spacing w:after="0" w:line="240" w:lineRule="auto"/>
      <w:rPr>
        <w:rFonts w:ascii="Arial" w:hAnsi="Arial" w:cs="Arial"/>
        <w:b/>
        <w:color w:val="000000"/>
        <w:sz w:val="18"/>
        <w:szCs w:val="16"/>
        <w:lang w:val="fr-FR"/>
      </w:rPr>
    </w:pPr>
    <w:r w:rsidRPr="00324D40">
      <w:rPr>
        <w:rFonts w:ascii="Arial" w:hAnsi="Arial" w:cs="Arial"/>
        <w:b/>
        <w:color w:val="000000"/>
        <w:sz w:val="18"/>
        <w:szCs w:val="16"/>
        <w:lang w:val="fr-FR"/>
      </w:rPr>
      <w:t>Royal Football Club Liège Athlétisme</w:t>
    </w:r>
    <w:r>
      <w:rPr>
        <w:rFonts w:ascii="Arial" w:hAnsi="Arial" w:cs="Arial"/>
        <w:b/>
        <w:color w:val="000000"/>
        <w:sz w:val="18"/>
        <w:szCs w:val="16"/>
        <w:lang w:val="fr-FR"/>
      </w:rPr>
      <w:tab/>
    </w:r>
    <w:r>
      <w:rPr>
        <w:rFonts w:ascii="Arial" w:hAnsi="Arial" w:cs="Arial"/>
        <w:b/>
        <w:color w:val="000000"/>
        <w:sz w:val="18"/>
        <w:szCs w:val="16"/>
        <w:lang w:val="fr-FR"/>
      </w:rPr>
      <w:tab/>
    </w:r>
    <w:r>
      <w:rPr>
        <w:rFonts w:ascii="Arial" w:hAnsi="Arial" w:cs="Arial"/>
        <w:b/>
        <w:color w:val="000000"/>
        <w:sz w:val="18"/>
        <w:szCs w:val="16"/>
        <w:lang w:val="fr-FR"/>
      </w:rPr>
      <w:tab/>
    </w:r>
    <w:r>
      <w:rPr>
        <w:rFonts w:ascii="Arial" w:hAnsi="Arial" w:cs="Arial"/>
        <w:b/>
        <w:color w:val="000000"/>
        <w:sz w:val="18"/>
        <w:szCs w:val="16"/>
        <w:lang w:val="fr-FR"/>
      </w:rPr>
      <w:tab/>
    </w:r>
    <w:r w:rsidRPr="002F7925">
      <w:rPr>
        <w:rFonts w:ascii="Arial" w:hAnsi="Arial" w:cs="Arial"/>
        <w:color w:val="000000"/>
        <w:sz w:val="18"/>
        <w:szCs w:val="16"/>
        <w:lang w:val="fr-FR"/>
      </w:rPr>
      <w:t xml:space="preserve">      Tél.</w:t>
    </w:r>
    <w:r w:rsidRPr="00324D40">
      <w:rPr>
        <w:rFonts w:ascii="Arial" w:hAnsi="Arial" w:cs="Arial"/>
        <w:b/>
        <w:color w:val="000000"/>
        <w:sz w:val="18"/>
        <w:szCs w:val="16"/>
        <w:lang w:val="fr-FR"/>
      </w:rPr>
      <w:t xml:space="preserve"> : </w:t>
    </w:r>
    <w:r w:rsidRPr="00324D40">
      <w:rPr>
        <w:rFonts w:ascii="Arial" w:hAnsi="Arial" w:cs="Arial"/>
        <w:noProof/>
        <w:sz w:val="18"/>
        <w:szCs w:val="16"/>
        <w:lang w:val="de-DE"/>
      </w:rPr>
      <w:t>+32 (0)4 237 30 22</w:t>
    </w:r>
  </w:p>
  <w:p w:rsidR="00A06E61" w:rsidRDefault="00AD2E84" w:rsidP="00324D40">
    <w:pPr>
      <w:spacing w:after="0" w:line="240" w:lineRule="auto"/>
      <w:rPr>
        <w:rFonts w:ascii="Arial" w:hAnsi="Arial" w:cs="Arial"/>
        <w:color w:val="000000"/>
        <w:sz w:val="18"/>
        <w:szCs w:val="16"/>
        <w:lang w:val="fr-FR"/>
      </w:rPr>
    </w:pPr>
    <w:r>
      <w:rPr>
        <w:rFonts w:ascii="Arial" w:hAnsi="Arial" w:cs="Arial"/>
        <w:noProof/>
        <w:color w:val="000000"/>
        <w:sz w:val="18"/>
        <w:szCs w:val="16"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2602865</wp:posOffset>
          </wp:positionH>
          <wp:positionV relativeFrom="paragraph">
            <wp:posOffset>78740</wp:posOffset>
          </wp:positionV>
          <wp:extent cx="552450" cy="771525"/>
          <wp:effectExtent l="19050" t="0" r="0" b="0"/>
          <wp:wrapTight wrapText="bothSides">
            <wp:wrapPolygon edited="0">
              <wp:start x="-745" y="0"/>
              <wp:lineTo x="-745" y="21333"/>
              <wp:lineTo x="21600" y="21333"/>
              <wp:lineTo x="21600" y="0"/>
              <wp:lineTo x="-745" y="0"/>
            </wp:wrapPolygon>
          </wp:wrapTight>
          <wp:docPr id="6" name="Picture 3" descr="RFC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FC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        Association </w:t>
    </w:r>
    <w:r>
      <w:rPr>
        <w:rFonts w:ascii="Arial" w:hAnsi="Arial" w:cs="Arial"/>
        <w:color w:val="000000"/>
        <w:sz w:val="18"/>
        <w:szCs w:val="16"/>
        <w:lang w:val="fr-FR"/>
      </w:rPr>
      <w:t>s</w:t>
    </w:r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ans </w:t>
    </w:r>
    <w:r>
      <w:rPr>
        <w:rFonts w:ascii="Arial" w:hAnsi="Arial" w:cs="Arial"/>
        <w:color w:val="000000"/>
        <w:sz w:val="18"/>
        <w:szCs w:val="16"/>
        <w:lang w:val="fr-FR"/>
      </w:rPr>
      <w:t>b</w:t>
    </w:r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ut </w:t>
    </w:r>
    <w:r>
      <w:rPr>
        <w:rFonts w:ascii="Arial" w:hAnsi="Arial" w:cs="Arial"/>
        <w:color w:val="000000"/>
        <w:sz w:val="18"/>
        <w:szCs w:val="16"/>
        <w:lang w:val="fr-FR"/>
      </w:rPr>
      <w:t>l</w:t>
    </w:r>
    <w:r w:rsidRPr="00324D40">
      <w:rPr>
        <w:rFonts w:ascii="Arial" w:hAnsi="Arial" w:cs="Arial"/>
        <w:color w:val="000000"/>
        <w:sz w:val="18"/>
        <w:szCs w:val="16"/>
        <w:lang w:val="fr-FR"/>
      </w:rPr>
      <w:t>ucratif</w:t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Mail : </w:t>
    </w:r>
    <w:hyperlink r:id="rId2" w:history="1">
      <w:r w:rsidRPr="00324D40">
        <w:rPr>
          <w:rStyle w:val="Lienhypertexte"/>
          <w:rFonts w:ascii="Open Sans" w:hAnsi="Open Sans"/>
          <w:sz w:val="20"/>
          <w:szCs w:val="18"/>
          <w:lang w:val="de-DE"/>
        </w:rPr>
        <w:t>rfcl.athletisme@gmail.com</w:t>
      </w:r>
    </w:hyperlink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 </w:t>
    </w:r>
  </w:p>
  <w:p w:rsidR="00A06E61" w:rsidRPr="00324D40" w:rsidRDefault="00AD2E84" w:rsidP="00324D40">
    <w:pPr>
      <w:spacing w:after="0" w:line="240" w:lineRule="auto"/>
      <w:rPr>
        <w:rFonts w:ascii="Arial" w:hAnsi="Arial" w:cs="Arial"/>
        <w:color w:val="000000"/>
        <w:sz w:val="18"/>
        <w:szCs w:val="16"/>
        <w:lang w:val="fr-FR"/>
      </w:rPr>
    </w:pPr>
    <w:r>
      <w:rPr>
        <w:rFonts w:ascii="Arial" w:hAnsi="Arial" w:cs="Arial"/>
        <w:color w:val="000000"/>
        <w:sz w:val="18"/>
        <w:szCs w:val="16"/>
        <w:lang w:val="fr-FR"/>
      </w:rPr>
      <w:t xml:space="preserve">      </w:t>
    </w:r>
    <w:r w:rsidRPr="00324D40">
      <w:rPr>
        <w:rFonts w:ascii="Arial" w:hAnsi="Arial" w:cs="Arial"/>
        <w:color w:val="000000"/>
        <w:sz w:val="18"/>
        <w:szCs w:val="16"/>
        <w:lang w:val="fr-FR"/>
      </w:rPr>
      <w:t>Stade de Naimette – Xhovémont</w:t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>
      <w:rPr>
        <w:rFonts w:ascii="Arial" w:hAnsi="Arial" w:cs="Arial"/>
        <w:color w:val="000000"/>
        <w:sz w:val="18"/>
        <w:szCs w:val="16"/>
        <w:lang w:val="fr-FR"/>
      </w:rPr>
      <w:tab/>
    </w:r>
    <w:r w:rsidRPr="00324D40">
      <w:rPr>
        <w:rFonts w:ascii="Arial" w:hAnsi="Arial" w:cs="Arial"/>
        <w:color w:val="000000"/>
        <w:sz w:val="18"/>
        <w:szCs w:val="16"/>
        <w:lang w:val="fr-FR"/>
      </w:rPr>
      <w:t xml:space="preserve">Site internet : </w:t>
    </w:r>
    <w:hyperlink r:id="rId3" w:history="1">
      <w:r w:rsidRPr="00324D40">
        <w:rPr>
          <w:rStyle w:val="Lienhypertexte"/>
          <w:rFonts w:ascii="Arial" w:hAnsi="Arial" w:cs="Arial"/>
          <w:sz w:val="18"/>
          <w:szCs w:val="16"/>
          <w:lang w:val="fr-FR"/>
        </w:rPr>
        <w:t>http://rfcl-athle.be/</w:t>
      </w:r>
    </w:hyperlink>
  </w:p>
  <w:p w:rsidR="00A06E61" w:rsidRPr="00324D40" w:rsidRDefault="00AD2E84" w:rsidP="00DD50A5">
    <w:pPr>
      <w:spacing w:after="0" w:line="240" w:lineRule="auto"/>
      <w:rPr>
        <w:rFonts w:ascii="Arial" w:hAnsi="Arial" w:cs="Arial"/>
        <w:noProof/>
        <w:color w:val="000000"/>
        <w:sz w:val="18"/>
        <w:szCs w:val="16"/>
      </w:rPr>
    </w:pPr>
    <w:r w:rsidRPr="00324D40">
      <w:rPr>
        <w:rFonts w:ascii="Arial" w:hAnsi="Arial" w:cs="Arial"/>
        <w:color w:val="000000"/>
        <w:sz w:val="18"/>
        <w:szCs w:val="16"/>
      </w:rPr>
      <w:t>Boulevard</w:t>
    </w:r>
    <w:r>
      <w:rPr>
        <w:rFonts w:ascii="Arial" w:hAnsi="Arial" w:cs="Arial"/>
        <w:color w:val="000000"/>
        <w:sz w:val="18"/>
        <w:szCs w:val="16"/>
      </w:rPr>
      <w:t xml:space="preserve"> Léon-Philippet </w:t>
    </w:r>
    <w:r w:rsidRPr="00324D40">
      <w:rPr>
        <w:rFonts w:ascii="Arial" w:hAnsi="Arial" w:cs="Arial"/>
        <w:color w:val="000000"/>
        <w:sz w:val="18"/>
        <w:szCs w:val="16"/>
      </w:rPr>
      <w:t>83</w:t>
    </w:r>
    <w:r>
      <w:rPr>
        <w:rFonts w:ascii="Arial" w:hAnsi="Arial" w:cs="Arial"/>
        <w:color w:val="000000"/>
        <w:sz w:val="18"/>
        <w:szCs w:val="16"/>
      </w:rPr>
      <w:t xml:space="preserve"> </w:t>
    </w:r>
    <w:r w:rsidRPr="00324D40">
      <w:rPr>
        <w:rFonts w:ascii="Arial" w:hAnsi="Arial" w:cs="Arial"/>
        <w:noProof/>
        <w:color w:val="000000"/>
        <w:sz w:val="18"/>
        <w:szCs w:val="16"/>
      </w:rPr>
      <w:t xml:space="preserve">  4000  LIEGE</w:t>
    </w:r>
  </w:p>
  <w:p w:rsidR="00A06E61" w:rsidRPr="00324D40" w:rsidRDefault="00AD2E84" w:rsidP="00DD50A5">
    <w:pPr>
      <w:pStyle w:val="Pieddepage"/>
      <w:tabs>
        <w:tab w:val="left" w:pos="460"/>
        <w:tab w:val="left" w:pos="1735"/>
        <w:tab w:val="left" w:pos="1985"/>
      </w:tabs>
      <w:rPr>
        <w:rFonts w:ascii="Arial" w:hAnsi="Arial" w:cs="Arial"/>
        <w:noProof/>
        <w:sz w:val="18"/>
        <w:szCs w:val="16"/>
        <w:lang w:val="de-DE"/>
      </w:rPr>
    </w:pPr>
    <w:r w:rsidRPr="00324D40">
      <w:rPr>
        <w:rFonts w:ascii="Arial" w:hAnsi="Arial" w:cs="Arial"/>
        <w:noProof/>
        <w:color w:val="000000"/>
        <w:sz w:val="18"/>
        <w:szCs w:val="16"/>
      </w:rPr>
      <w:t xml:space="preserve">                    BELGIQUE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B9" w:rsidRDefault="004A38B9" w:rsidP="00692682">
      <w:pPr>
        <w:spacing w:after="0" w:line="240" w:lineRule="auto"/>
      </w:pPr>
      <w:r>
        <w:separator/>
      </w:r>
    </w:p>
  </w:footnote>
  <w:footnote w:type="continuationSeparator" w:id="1">
    <w:p w:rsidR="004A38B9" w:rsidRDefault="004A38B9" w:rsidP="0069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4EA"/>
    <w:multiLevelType w:val="hybridMultilevel"/>
    <w:tmpl w:val="1B4CA778"/>
    <w:lvl w:ilvl="0" w:tplc="18C80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25839"/>
    <w:multiLevelType w:val="hybridMultilevel"/>
    <w:tmpl w:val="8FA67D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0FE"/>
    <w:rsid w:val="00213002"/>
    <w:rsid w:val="004A38B9"/>
    <w:rsid w:val="004D40FE"/>
    <w:rsid w:val="005A300C"/>
    <w:rsid w:val="00692682"/>
    <w:rsid w:val="00692BBB"/>
    <w:rsid w:val="00716B3D"/>
    <w:rsid w:val="00785302"/>
    <w:rsid w:val="00AD2E84"/>
    <w:rsid w:val="00C4719F"/>
    <w:rsid w:val="00D01CC6"/>
    <w:rsid w:val="00DE4E66"/>
    <w:rsid w:val="00D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FE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4D40FE"/>
    <w:pPr>
      <w:keepNext/>
      <w:tabs>
        <w:tab w:val="left" w:pos="3304"/>
      </w:tabs>
      <w:spacing w:after="0" w:line="240" w:lineRule="auto"/>
      <w:jc w:val="center"/>
      <w:outlineLvl w:val="0"/>
    </w:pPr>
    <w:rPr>
      <w:rFonts w:ascii="Dutch (scalable)" w:eastAsia="Times New Roman" w:hAnsi="Dutch (scalable)" w:cs="Times New Roman"/>
      <w:sz w:val="24"/>
      <w:szCs w:val="20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40FE"/>
    <w:rPr>
      <w:rFonts w:ascii="Dutch (scalable)" w:eastAsia="Times New Roman" w:hAnsi="Dutch (scalable)" w:cs="Times New Roman"/>
      <w:sz w:val="24"/>
      <w:szCs w:val="20"/>
      <w:lang w:val="en-AU"/>
    </w:rPr>
  </w:style>
  <w:style w:type="paragraph" w:styleId="Pieddepage">
    <w:name w:val="footer"/>
    <w:basedOn w:val="Normal"/>
    <w:link w:val="PieddepageCar"/>
    <w:unhideWhenUsed/>
    <w:rsid w:val="004D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D40FE"/>
  </w:style>
  <w:style w:type="character" w:styleId="Lienhypertexte">
    <w:name w:val="Hyperlink"/>
    <w:rsid w:val="004D40FE"/>
    <w:rPr>
      <w:color w:val="0000FF"/>
      <w:u w:val="single"/>
    </w:rPr>
  </w:style>
  <w:style w:type="paragraph" w:customStyle="1" w:styleId="ecxmsonormal">
    <w:name w:val="ecxmsonormal"/>
    <w:basedOn w:val="Normal"/>
    <w:rsid w:val="004D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4D4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rfcl-athle.be/" TargetMode="External"/><Relationship Id="rId2" Type="http://schemas.openxmlformats.org/officeDocument/2006/relationships/hyperlink" Target="mailto:rfcl.athletisme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Dewaelsche</dc:creator>
  <cp:lastModifiedBy>Christiane Dewaelsche</cp:lastModifiedBy>
  <cp:revision>2</cp:revision>
  <dcterms:created xsi:type="dcterms:W3CDTF">2017-01-16T13:03:00Z</dcterms:created>
  <dcterms:modified xsi:type="dcterms:W3CDTF">2017-01-16T13:03:00Z</dcterms:modified>
</cp:coreProperties>
</file>